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035" w:rsidRPr="008114D1" w:rsidRDefault="00B22035" w:rsidP="00B22035">
      <w:pPr>
        <w:jc w:val="right"/>
        <w:rPr>
          <w:sz w:val="22"/>
          <w:szCs w:val="22"/>
        </w:rPr>
      </w:pPr>
      <w:r w:rsidRPr="008114D1">
        <w:rPr>
          <w:sz w:val="22"/>
          <w:szCs w:val="22"/>
        </w:rPr>
        <w:t xml:space="preserve">   Приложение № 3.5.</w:t>
      </w:r>
      <w:r w:rsidR="005703F3">
        <w:rPr>
          <w:sz w:val="22"/>
          <w:szCs w:val="22"/>
        </w:rPr>
        <w:t>7</w:t>
      </w:r>
    </w:p>
    <w:p w:rsidR="00B22035" w:rsidRPr="008114D1" w:rsidRDefault="00B22035" w:rsidP="00B22035">
      <w:pPr>
        <w:pStyle w:val="a3"/>
        <w:tabs>
          <w:tab w:val="left" w:pos="948"/>
        </w:tabs>
        <w:jc w:val="right"/>
        <w:rPr>
          <w:rFonts w:ascii="Times New Roman" w:hAnsi="Times New Roman"/>
          <w:sz w:val="22"/>
          <w:szCs w:val="22"/>
        </w:rPr>
      </w:pPr>
      <w:r w:rsidRPr="008114D1">
        <w:rPr>
          <w:rFonts w:ascii="Times New Roman" w:hAnsi="Times New Roman"/>
          <w:sz w:val="22"/>
          <w:szCs w:val="22"/>
        </w:rPr>
        <w:t xml:space="preserve">к Тарифному соглашению в системе ОМС </w:t>
      </w:r>
    </w:p>
    <w:p w:rsidR="00B22035" w:rsidRPr="008114D1" w:rsidRDefault="00B22035" w:rsidP="00B22035">
      <w:pPr>
        <w:pStyle w:val="a3"/>
        <w:tabs>
          <w:tab w:val="left" w:pos="948"/>
        </w:tabs>
        <w:jc w:val="right"/>
        <w:rPr>
          <w:rFonts w:ascii="Times New Roman" w:hAnsi="Times New Roman"/>
          <w:sz w:val="22"/>
          <w:szCs w:val="22"/>
        </w:rPr>
      </w:pPr>
      <w:r w:rsidRPr="008114D1">
        <w:rPr>
          <w:rFonts w:ascii="Times New Roman" w:hAnsi="Times New Roman"/>
          <w:sz w:val="22"/>
          <w:szCs w:val="22"/>
        </w:rPr>
        <w:t xml:space="preserve">            Калининградской области</w:t>
      </w:r>
    </w:p>
    <w:p w:rsidR="0003183C" w:rsidRDefault="00B22035" w:rsidP="00B22035">
      <w:pPr>
        <w:jc w:val="right"/>
        <w:rPr>
          <w:sz w:val="22"/>
          <w:szCs w:val="22"/>
        </w:rPr>
      </w:pPr>
      <w:r w:rsidRPr="008114D1">
        <w:rPr>
          <w:sz w:val="22"/>
          <w:szCs w:val="22"/>
        </w:rPr>
        <w:t xml:space="preserve">                </w:t>
      </w:r>
      <w:r w:rsidR="00B640DF" w:rsidRPr="00B640DF">
        <w:rPr>
          <w:sz w:val="22"/>
          <w:szCs w:val="22"/>
        </w:rPr>
        <w:t xml:space="preserve">от </w:t>
      </w:r>
      <w:r w:rsidR="00D46FCA">
        <w:rPr>
          <w:sz w:val="22"/>
          <w:szCs w:val="22"/>
        </w:rPr>
        <w:t>2</w:t>
      </w:r>
      <w:r w:rsidR="000950B8">
        <w:rPr>
          <w:sz w:val="22"/>
          <w:szCs w:val="22"/>
        </w:rPr>
        <w:t>2</w:t>
      </w:r>
      <w:r w:rsidR="00B640DF" w:rsidRPr="00B640DF">
        <w:rPr>
          <w:sz w:val="22"/>
          <w:szCs w:val="22"/>
        </w:rPr>
        <w:t xml:space="preserve"> декабря 2017</w:t>
      </w:r>
      <w:r w:rsidRPr="00B640DF">
        <w:rPr>
          <w:sz w:val="22"/>
          <w:szCs w:val="22"/>
        </w:rPr>
        <w:t xml:space="preserve"> года</w:t>
      </w:r>
    </w:p>
    <w:p w:rsidR="00B22035" w:rsidRDefault="00B22035" w:rsidP="00B22035">
      <w:pPr>
        <w:jc w:val="right"/>
        <w:rPr>
          <w:sz w:val="22"/>
          <w:szCs w:val="22"/>
        </w:rPr>
      </w:pPr>
    </w:p>
    <w:p w:rsidR="00B22035" w:rsidRPr="00B22035" w:rsidRDefault="00B22035" w:rsidP="00B22035">
      <w:pPr>
        <w:jc w:val="center"/>
        <w:rPr>
          <w:b/>
        </w:rPr>
      </w:pPr>
      <w:r w:rsidRPr="00B22035">
        <w:rPr>
          <w:b/>
        </w:rPr>
        <w:t>Тариф стоимости случая лечения, оказанного в условиях дневного стационара по социально-значимым заболеваниям, прочим видам медицинских и иных услуг</w:t>
      </w:r>
    </w:p>
    <w:p w:rsidR="00B22035" w:rsidRDefault="00B22035" w:rsidP="00B22035">
      <w:pPr>
        <w:jc w:val="center"/>
        <w:rPr>
          <w:b/>
        </w:rPr>
      </w:pPr>
      <w:r w:rsidRPr="00B22035">
        <w:rPr>
          <w:b/>
        </w:rPr>
        <w:t>на 201</w:t>
      </w:r>
      <w:r w:rsidR="001C504D">
        <w:rPr>
          <w:b/>
        </w:rPr>
        <w:t>8</w:t>
      </w:r>
      <w:r w:rsidRPr="00B22035">
        <w:rPr>
          <w:b/>
        </w:rPr>
        <w:t xml:space="preserve"> год</w:t>
      </w:r>
    </w:p>
    <w:p w:rsidR="001C504D" w:rsidRPr="008F48FA" w:rsidRDefault="008F48FA" w:rsidP="00B22035">
      <w:pPr>
        <w:jc w:val="center"/>
      </w:pPr>
      <w:r>
        <w:t>(с изменениями от 19 марта</w:t>
      </w:r>
      <w:r w:rsidR="008D2DF0">
        <w:t xml:space="preserve"> и 15 ноября</w:t>
      </w:r>
      <w:r>
        <w:t xml:space="preserve"> 2018 года)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0"/>
        <w:gridCol w:w="2740"/>
        <w:gridCol w:w="3398"/>
        <w:gridCol w:w="2693"/>
      </w:tblGrid>
      <w:tr w:rsidR="00056104" w:rsidTr="00313EB4">
        <w:trPr>
          <w:trHeight w:val="59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 xml:space="preserve">№ </w:t>
            </w:r>
            <w:proofErr w:type="gramStart"/>
            <w:r w:rsidRPr="00B22035">
              <w:rPr>
                <w:color w:val="000000"/>
              </w:rPr>
              <w:t>п</w:t>
            </w:r>
            <w:proofErr w:type="gramEnd"/>
            <w:r w:rsidRPr="00B22035">
              <w:rPr>
                <w:color w:val="000000"/>
              </w:rPr>
              <w:t>/п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Профили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 xml:space="preserve">   Тариф стои</w:t>
            </w:r>
            <w:r>
              <w:rPr>
                <w:color w:val="000000"/>
              </w:rPr>
              <w:t xml:space="preserve">мости одного случая лечения </w:t>
            </w:r>
          </w:p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( руб.)</w:t>
            </w:r>
          </w:p>
        </w:tc>
      </w:tr>
      <w:tr w:rsidR="00056104" w:rsidTr="00313EB4">
        <w:trPr>
          <w:trHeight w:val="51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104" w:rsidRPr="00B22035" w:rsidRDefault="00056104" w:rsidP="00313EB4">
            <w:pPr>
              <w:rPr>
                <w:color w:val="000000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104" w:rsidRPr="00B22035" w:rsidRDefault="00056104" w:rsidP="00313EB4">
            <w:pPr>
              <w:rPr>
                <w:color w:val="000000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детское население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04" w:rsidRPr="00B22035" w:rsidRDefault="00056104" w:rsidP="00313EB4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взрослое население</w:t>
            </w:r>
          </w:p>
        </w:tc>
      </w:tr>
      <w:tr w:rsidR="00380C53" w:rsidTr="00313EB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C53" w:rsidRPr="00B22035" w:rsidRDefault="00380C53" w:rsidP="001C504D">
            <w:pPr>
              <w:jc w:val="center"/>
              <w:rPr>
                <w:color w:val="000000"/>
              </w:rPr>
            </w:pPr>
            <w:bookmarkStart w:id="0" w:name="_GoBack" w:colFirst="2" w:colLast="3"/>
            <w:r w:rsidRPr="00B22035">
              <w:rPr>
                <w:color w:val="000000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C53" w:rsidRPr="00B22035" w:rsidRDefault="00380C53" w:rsidP="001C504D">
            <w:pPr>
              <w:rPr>
                <w:color w:val="000000"/>
              </w:rPr>
            </w:pPr>
            <w:r w:rsidRPr="00B22035">
              <w:rPr>
                <w:color w:val="000000"/>
              </w:rPr>
              <w:t xml:space="preserve">Психиатрический 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C53" w:rsidRDefault="00380C53" w:rsidP="005C758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14 515,05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C53" w:rsidRDefault="00380C53" w:rsidP="005C758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14 515,05</w:t>
            </w:r>
          </w:p>
        </w:tc>
      </w:tr>
      <w:bookmarkEnd w:id="0"/>
      <w:tr w:rsidR="001C504D" w:rsidTr="00313EB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04D" w:rsidRPr="00B22035" w:rsidRDefault="001C504D" w:rsidP="001C504D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04D" w:rsidRPr="00B22035" w:rsidRDefault="001C504D" w:rsidP="001C504D">
            <w:pPr>
              <w:rPr>
                <w:color w:val="000000"/>
              </w:rPr>
            </w:pPr>
            <w:r w:rsidRPr="00B22035">
              <w:rPr>
                <w:color w:val="000000"/>
              </w:rPr>
              <w:t>Фтизиатрический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04D" w:rsidRPr="008F58E1" w:rsidRDefault="00B94221" w:rsidP="001C50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43 780,95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04D" w:rsidRPr="008F58E1" w:rsidRDefault="00B94221" w:rsidP="001C50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43 780,95</w:t>
            </w:r>
          </w:p>
        </w:tc>
      </w:tr>
      <w:tr w:rsidR="001C504D" w:rsidTr="00313EB4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04D" w:rsidRPr="00B22035" w:rsidRDefault="001C504D" w:rsidP="001C504D">
            <w:pPr>
              <w:jc w:val="center"/>
              <w:rPr>
                <w:color w:val="000000"/>
              </w:rPr>
            </w:pPr>
            <w:r w:rsidRPr="00B22035">
              <w:rPr>
                <w:color w:val="000000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04D" w:rsidRPr="00B22035" w:rsidRDefault="001C504D" w:rsidP="001C504D">
            <w:pPr>
              <w:rPr>
                <w:color w:val="000000"/>
              </w:rPr>
            </w:pPr>
            <w:r w:rsidRPr="00B22035">
              <w:rPr>
                <w:color w:val="000000"/>
              </w:rPr>
              <w:t>Наркологический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04D" w:rsidRPr="008F58E1" w:rsidRDefault="00B94221" w:rsidP="001C50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15 331,57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04D" w:rsidRPr="008F58E1" w:rsidRDefault="00B94221" w:rsidP="001C50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15 331,57</w:t>
            </w:r>
          </w:p>
        </w:tc>
      </w:tr>
    </w:tbl>
    <w:p w:rsidR="00056104" w:rsidRPr="00B22035" w:rsidRDefault="00056104" w:rsidP="00B22035">
      <w:pPr>
        <w:jc w:val="center"/>
        <w:rPr>
          <w:b/>
        </w:rPr>
      </w:pPr>
    </w:p>
    <w:sectPr w:rsidR="00056104" w:rsidRPr="00B22035" w:rsidSect="00B220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35"/>
    <w:rsid w:val="00000F83"/>
    <w:rsid w:val="0002766F"/>
    <w:rsid w:val="0003183C"/>
    <w:rsid w:val="00056104"/>
    <w:rsid w:val="000950B8"/>
    <w:rsid w:val="001C504D"/>
    <w:rsid w:val="00380C53"/>
    <w:rsid w:val="005703F3"/>
    <w:rsid w:val="00736890"/>
    <w:rsid w:val="00872721"/>
    <w:rsid w:val="008D2DF0"/>
    <w:rsid w:val="008F48FA"/>
    <w:rsid w:val="008F58E1"/>
    <w:rsid w:val="00B22035"/>
    <w:rsid w:val="00B640DF"/>
    <w:rsid w:val="00B94221"/>
    <w:rsid w:val="00CE27F7"/>
    <w:rsid w:val="00D22335"/>
    <w:rsid w:val="00D46FCA"/>
    <w:rsid w:val="00D53644"/>
    <w:rsid w:val="00E5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B22035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semiHidden/>
    <w:rsid w:val="00B22035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276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766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B22035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semiHidden/>
    <w:rsid w:val="00B22035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276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76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upr1</cp:lastModifiedBy>
  <cp:revision>3</cp:revision>
  <cp:lastPrinted>2017-01-09T13:51:00Z</cp:lastPrinted>
  <dcterms:created xsi:type="dcterms:W3CDTF">2018-11-26T14:48:00Z</dcterms:created>
  <dcterms:modified xsi:type="dcterms:W3CDTF">2018-11-27T12:23:00Z</dcterms:modified>
</cp:coreProperties>
</file>